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104" w:rsidRDefault="00630104" w:rsidP="00630104">
      <w:pPr>
        <w:jc w:val="center"/>
      </w:pPr>
      <w:r w:rsidRPr="00D9379D">
        <w:rPr>
          <w:rFonts w:ascii="TH SarabunPSK" w:eastAsia="Calibri" w:hAnsi="TH SarabunPSK" w:cs="TH SarabunPSK"/>
          <w:noProof/>
          <w:sz w:val="32"/>
          <w:szCs w:val="32"/>
        </w:rPr>
        <w:drawing>
          <wp:inline distT="0" distB="0" distL="0" distR="0" wp14:anchorId="31A2FE89" wp14:editId="550B9540">
            <wp:extent cx="1019175" cy="1101782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69" cy="11093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104" w:rsidRDefault="00630104" w:rsidP="0063010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13BF7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ตำบลบ้านจั่น</w:t>
      </w:r>
    </w:p>
    <w:p w:rsidR="00630104" w:rsidRPr="004A3405" w:rsidRDefault="00630104" w:rsidP="00630104">
      <w:pPr>
        <w:jc w:val="center"/>
        <w:rPr>
          <w:rFonts w:ascii="TH SarabunIT๙" w:hAnsi="TH SarabunIT๙" w:cs="TH SarabunIT๙"/>
          <w:sz w:val="32"/>
          <w:szCs w:val="32"/>
        </w:rPr>
      </w:pPr>
      <w:r w:rsidRPr="004A3405">
        <w:rPr>
          <w:rFonts w:ascii="TH SarabunIT๙" w:hAnsi="TH SarabunIT๙" w:cs="TH SarabunIT๙"/>
          <w:sz w:val="32"/>
          <w:szCs w:val="32"/>
          <w:cs/>
        </w:rPr>
        <w:t>เรื่อง มาตรการจัดการเรื่องร้องเรียนการทุจริต</w:t>
      </w:r>
    </w:p>
    <w:p w:rsidR="00630104" w:rsidRPr="00113BF7" w:rsidRDefault="00630104" w:rsidP="00630104">
      <w:pPr>
        <w:jc w:val="center"/>
        <w:rPr>
          <w:rFonts w:ascii="TH SarabunIT๙" w:hAnsi="TH SarabunIT๙" w:cs="TH SarabunIT๙"/>
          <w:sz w:val="32"/>
          <w:szCs w:val="32"/>
        </w:rPr>
      </w:pPr>
      <w:r w:rsidRPr="00113BF7">
        <w:rPr>
          <w:rFonts w:ascii="TH SarabunIT๙" w:hAnsi="TH SarabunIT๙" w:cs="TH SarabunIT๙"/>
          <w:sz w:val="32"/>
          <w:szCs w:val="32"/>
        </w:rPr>
        <w:t xml:space="preserve"> -------------------------</w:t>
      </w:r>
      <w:r>
        <w:rPr>
          <w:rFonts w:ascii="TH SarabunIT๙" w:hAnsi="TH SarabunIT๙" w:cs="TH SarabunIT๙"/>
          <w:sz w:val="32"/>
          <w:szCs w:val="32"/>
        </w:rPr>
        <w:t>-------------------------------</w:t>
      </w:r>
      <w:r w:rsidRPr="00113BF7">
        <w:rPr>
          <w:rFonts w:ascii="TH SarabunIT๙" w:hAnsi="TH SarabunIT๙" w:cs="TH SarabunIT๙"/>
          <w:sz w:val="32"/>
          <w:szCs w:val="32"/>
        </w:rPr>
        <w:t>----</w:t>
      </w:r>
    </w:p>
    <w:p w:rsidR="00630104" w:rsidRPr="004A3405" w:rsidRDefault="00630104" w:rsidP="006301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A3405">
        <w:rPr>
          <w:rFonts w:ascii="TH SarabunIT๙" w:hAnsi="TH SarabunIT๙" w:cs="TH SarabunIT๙"/>
          <w:sz w:val="32"/>
          <w:szCs w:val="32"/>
          <w:cs/>
        </w:rPr>
        <w:t>ตามที่พระราชกฤษฎีกาว่าด้วย หลักเกณฑ์และวิธีการบริหารกิจการบ้านเมืองที่ดี พ.ศ.</w:t>
      </w:r>
      <w:r w:rsidRPr="004A3405">
        <w:rPr>
          <w:rFonts w:ascii="TH SarabunIT๙" w:hAnsi="TH SarabunIT๙" w:cs="TH SarabunIT๙"/>
          <w:sz w:val="32"/>
          <w:szCs w:val="32"/>
        </w:rPr>
        <w:t>2556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A3405"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3405">
        <w:rPr>
          <w:rFonts w:ascii="TH SarabunIT๙" w:hAnsi="TH SarabunIT๙" w:cs="TH SarabunIT๙"/>
          <w:sz w:val="32"/>
          <w:szCs w:val="32"/>
          <w:cs/>
        </w:rPr>
        <w:t>หนดว่า ในกรณีที่ส่วนราชการได้รับค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3405">
        <w:rPr>
          <w:rFonts w:ascii="TH SarabunIT๙" w:hAnsi="TH SarabunIT๙" w:cs="TH SarabunIT๙"/>
          <w:sz w:val="32"/>
          <w:szCs w:val="32"/>
          <w:cs/>
        </w:rPr>
        <w:t>ร้องเรียน เสนอแนะ หรือความคิดเห็นเกี่ยวกับวิธีปฏิบัติราชการอุปสรรค ความยุ่งยาก หรือปัญหาอื่นใดจากบุคคลใด โดยมีข้อมูลและสาระตามสมควร ให้เป็นหน้าที่ของส่วนราชการนั้น ที่จะต้องพิจารณาด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3405">
        <w:rPr>
          <w:rFonts w:ascii="TH SarabunIT๙" w:hAnsi="TH SarabunIT๙" w:cs="TH SarabunIT๙"/>
          <w:sz w:val="32"/>
          <w:szCs w:val="32"/>
          <w:cs/>
        </w:rPr>
        <w:t>เนินการให้ลุล่วงไป ดังนั้น เพื่อให้การบริหารราชการขององค์การบริหารส่วน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4A3405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3405">
        <w:rPr>
          <w:rFonts w:ascii="TH SarabunIT๙" w:hAnsi="TH SarabunIT๙" w:cs="TH SarabunIT๙"/>
          <w:sz w:val="32"/>
          <w:szCs w:val="32"/>
          <w:cs/>
        </w:rPr>
        <w:t>บลบ</w:t>
      </w:r>
      <w:r>
        <w:rPr>
          <w:rFonts w:ascii="TH SarabunIT๙" w:hAnsi="TH SarabunIT๙" w:cs="TH SarabunIT๙" w:hint="cs"/>
          <w:sz w:val="32"/>
          <w:szCs w:val="32"/>
          <w:cs/>
        </w:rPr>
        <w:t>้านจั่น</w:t>
      </w:r>
      <w:r w:rsidRPr="004A3405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เป็นไปด้วยความถูกต้อง ยุติธรรม ตลอดจนด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3405">
        <w:rPr>
          <w:rFonts w:ascii="TH SarabunIT๙" w:hAnsi="TH SarabunIT๙" w:cs="TH SarabunIT๙"/>
          <w:sz w:val="32"/>
          <w:szCs w:val="32"/>
          <w:cs/>
        </w:rPr>
        <w:t>เนินการแก้ไขปัญหาข้อร้องเรียนเกี่ยวกับการทุจริต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A3405">
        <w:rPr>
          <w:rFonts w:ascii="TH SarabunIT๙" w:hAnsi="TH SarabunIT๙" w:cs="TH SarabunIT๙"/>
          <w:sz w:val="32"/>
          <w:szCs w:val="32"/>
          <w:cs/>
        </w:rPr>
        <w:t>ในการปฏิบัติงานของเจ้าหน้าที่ในหน่วยงานได้อย่างมีประสิทธิภาพ รวดเร็ว และประสบผลส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3405">
        <w:rPr>
          <w:rFonts w:ascii="TH SarabunIT๙" w:hAnsi="TH SarabunIT๙" w:cs="TH SarabunIT๙"/>
          <w:sz w:val="32"/>
          <w:szCs w:val="32"/>
          <w:cs/>
        </w:rPr>
        <w:t>เร็จอย่างเป็นรูปธรรม 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3405">
        <w:rPr>
          <w:rFonts w:ascii="TH SarabunIT๙" w:hAnsi="TH SarabunIT๙" w:cs="TH SarabunIT๙"/>
          <w:sz w:val="32"/>
          <w:szCs w:val="32"/>
          <w:cs/>
        </w:rPr>
        <w:t>มาตรการจัดการเรื่องร้องเรียนการทุจริต และให้เจ้าหน้าที่ถือปฏิบัติตามแนวทางดังกล่าว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4A3405">
        <w:rPr>
          <w:rFonts w:ascii="TH SarabunIT๙" w:hAnsi="TH SarabunIT๙" w:cs="TH SarabunIT๙"/>
          <w:sz w:val="32"/>
          <w:szCs w:val="32"/>
          <w:cs/>
        </w:rPr>
        <w:t>อย่างเคร่งครัด ดังนี้</w:t>
      </w:r>
    </w:p>
    <w:p w:rsidR="00630104" w:rsidRPr="008A7160" w:rsidRDefault="00630104" w:rsidP="00630104">
      <w:pPr>
        <w:spacing w:before="120" w:after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7160">
        <w:rPr>
          <w:rFonts w:ascii="TH SarabunIT๙" w:hAnsi="TH SarabunIT๙" w:cs="TH SarabunIT๙"/>
          <w:b/>
          <w:bCs/>
          <w:sz w:val="32"/>
          <w:szCs w:val="32"/>
          <w:cs/>
        </w:rPr>
        <w:t>1.แนวปฏิบัติของหน่วยงาน</w:t>
      </w:r>
    </w:p>
    <w:p w:rsidR="00630104" w:rsidRPr="008A7160" w:rsidRDefault="00630104" w:rsidP="00630104">
      <w:pPr>
        <w:spacing w:after="12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1.1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หนดให้หน่วยงานมีช่องทางการร้องเรียนการทุจริตในการปฏิบัติงานของเจ้าหน้าที่ผ่านช่องทางต่างๆที่เหมาะสมและ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นวยความสะดวก เข้าถึงง่าย แก่ประชาชนในการแจ้งเรื่องร้องเรียน</w:t>
      </w:r>
    </w:p>
    <w:p w:rsidR="00630104" w:rsidRPr="008A7160" w:rsidRDefault="00630104" w:rsidP="00630104">
      <w:pPr>
        <w:spacing w:after="12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1.2 ให้หน่วยงานมีคู่มือและแนวปฏิบัติเกี่ยวกับการจัดการเรื่องร้องเรียนการทุจริต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8A7160">
        <w:rPr>
          <w:rFonts w:ascii="TH SarabunIT๙" w:hAnsi="TH SarabunIT๙" w:cs="TH SarabunIT๙"/>
          <w:sz w:val="32"/>
          <w:szCs w:val="32"/>
          <w:cs/>
        </w:rPr>
        <w:t>ที่โปร่งใส เป็นธรรม และตรวจสอบได้</w:t>
      </w:r>
    </w:p>
    <w:p w:rsidR="00630104" w:rsidRPr="008A7160" w:rsidRDefault="00630104" w:rsidP="00630104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1.3 ให้หน่วยงานมีสรุปผลและข้อมูลเชิงสถิติเรื่องร้องเรียนประจ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ปีเสนอผู้บังคับบัญชา</w:t>
      </w:r>
    </w:p>
    <w:p w:rsidR="00630104" w:rsidRPr="008A7160" w:rsidRDefault="00630104" w:rsidP="00630104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และเผยแพร่ในเว็บไซต์ของหน่วยงานภายในสิ้นปีงบประมาณนั้นๆ</w:t>
      </w:r>
    </w:p>
    <w:p w:rsidR="00630104" w:rsidRPr="008A7160" w:rsidRDefault="00630104" w:rsidP="00630104">
      <w:pPr>
        <w:spacing w:before="120" w:after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7160">
        <w:rPr>
          <w:rFonts w:ascii="TH SarabunIT๙" w:hAnsi="TH SarabunIT๙" w:cs="TH SarabunIT๙"/>
          <w:b/>
          <w:bCs/>
          <w:sz w:val="32"/>
          <w:szCs w:val="32"/>
          <w:cs/>
        </w:rPr>
        <w:t>2.ขั้นตอนและวิธีการด</w:t>
      </w:r>
      <w:r w:rsidRPr="008A716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630104" w:rsidRPr="008A7160" w:rsidRDefault="00630104" w:rsidP="00630104">
      <w:pPr>
        <w:tabs>
          <w:tab w:val="left" w:pos="2127"/>
        </w:tabs>
        <w:spacing w:after="12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2.1 ช่องทางการร้องเรียนการทุจริตในการปฏิบัติงานของเจ้าหน้าที่ตามช่องทาง ดังนี้</w:t>
      </w:r>
    </w:p>
    <w:p w:rsidR="00630104" w:rsidRPr="008A7160" w:rsidRDefault="00630104" w:rsidP="00630104">
      <w:pPr>
        <w:spacing w:after="12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(1) กรณีส่งข้อร้องเรียนหรือร้องเรียนด้วยตนเองโดยตรงที่องค์การบริหารส่วน</w:t>
      </w:r>
    </w:p>
    <w:p w:rsidR="00630104" w:rsidRPr="008A7160" w:rsidRDefault="00630104" w:rsidP="00630104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บ้านจั่น</w:t>
      </w:r>
      <w:r w:rsidRPr="008A7160">
        <w:rPr>
          <w:rFonts w:ascii="TH SarabunIT๙" w:hAnsi="TH SarabunIT๙" w:cs="TH SarabunIT๙"/>
          <w:sz w:val="32"/>
          <w:szCs w:val="32"/>
          <w:cs/>
        </w:rPr>
        <w:t xml:space="preserve">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191</w:t>
      </w:r>
      <w:r w:rsidRPr="008A7160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8A7160">
        <w:rPr>
          <w:rFonts w:ascii="TH SarabunIT๙" w:hAnsi="TH SarabunIT๙" w:cs="TH SarabunIT๙"/>
          <w:sz w:val="32"/>
          <w:szCs w:val="32"/>
          <w:cs/>
        </w:rPr>
        <w:t xml:space="preserve"> 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บลบ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้านจั่น  </w:t>
      </w:r>
      <w:r w:rsidRPr="008A7160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เมือง </w:t>
      </w:r>
      <w:r w:rsidRPr="008A7160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อุดรธานี</w:t>
      </w:r>
    </w:p>
    <w:p w:rsidR="00630104" w:rsidRPr="00113BF7" w:rsidRDefault="00630104" w:rsidP="00630104">
      <w:pPr>
        <w:spacing w:after="12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 xml:space="preserve">(๒) </w:t>
      </w:r>
      <w:r w:rsidRPr="00113BF7">
        <w:rPr>
          <w:rFonts w:ascii="TH SarabunIT๙" w:hAnsi="TH SarabunIT๙" w:cs="TH SarabunIT๙"/>
          <w:sz w:val="32"/>
          <w:szCs w:val="32"/>
          <w:cs/>
        </w:rPr>
        <w:t xml:space="preserve">รับเรื่องร้องเรียนผ่านหน้า </w:t>
      </w:r>
      <w:r>
        <w:rPr>
          <w:rFonts w:ascii="TH SarabunIT๙" w:hAnsi="TH SarabunIT๙" w:cs="TH SarabunIT๙"/>
          <w:sz w:val="32"/>
          <w:szCs w:val="32"/>
        </w:rPr>
        <w:t>https://banchansao.go.th</w:t>
      </w:r>
    </w:p>
    <w:p w:rsidR="00630104" w:rsidRPr="00113BF7" w:rsidRDefault="00630104" w:rsidP="00630104">
      <w:pPr>
        <w:spacing w:after="12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113BF7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13BF7">
        <w:rPr>
          <w:rFonts w:ascii="TH SarabunIT๙" w:hAnsi="TH SarabunIT๙" w:cs="TH SarabunIT๙"/>
          <w:sz w:val="32"/>
          <w:szCs w:val="32"/>
        </w:rPr>
        <w:t xml:space="preserve"> </w:t>
      </w:r>
      <w:r w:rsidRPr="00113BF7">
        <w:rPr>
          <w:rFonts w:ascii="TH SarabunIT๙" w:hAnsi="TH SarabunIT๙" w:cs="TH SarabunIT๙"/>
          <w:sz w:val="32"/>
          <w:szCs w:val="32"/>
          <w:cs/>
        </w:rPr>
        <w:t>ร้องเรียนทาง</w:t>
      </w:r>
      <w:proofErr w:type="spellStart"/>
      <w:r w:rsidRPr="00113BF7">
        <w:rPr>
          <w:rFonts w:ascii="TH SarabunIT๙" w:hAnsi="TH SarabunIT๙" w:cs="TH SarabunIT๙"/>
          <w:sz w:val="32"/>
          <w:szCs w:val="32"/>
          <w:cs/>
        </w:rPr>
        <w:t>เฟซบุ๊ค</w:t>
      </w:r>
      <w:proofErr w:type="spellEnd"/>
      <w:r w:rsidRPr="00113B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13BF7">
        <w:rPr>
          <w:rFonts w:ascii="TH SarabunIT๙" w:hAnsi="TH SarabunIT๙" w:cs="TH SarabunIT๙"/>
          <w:sz w:val="32"/>
          <w:szCs w:val="32"/>
        </w:rPr>
        <w:t>“</w:t>
      </w:r>
      <w:r w:rsidRPr="00113BF7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13BF7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บ้านจั่น</w:t>
      </w:r>
      <w:r w:rsidRPr="00113BF7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630104" w:rsidRPr="00113BF7" w:rsidRDefault="00630104" w:rsidP="00630104">
      <w:pPr>
        <w:ind w:left="720"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13BF7">
        <w:rPr>
          <w:rFonts w:ascii="TH SarabunIT๙" w:hAnsi="TH SarabunIT๙" w:cs="TH SarabunIT๙"/>
          <w:sz w:val="32"/>
          <w:szCs w:val="32"/>
        </w:rPr>
        <w:t xml:space="preserve"> </w:t>
      </w:r>
      <w:r w:rsidRPr="00113BF7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 w:rsidRPr="00113BF7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>42</w:t>
      </w:r>
      <w:r w:rsidRPr="00113BF7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292</w:t>
      </w:r>
      <w:r w:rsidRPr="00113BF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237 </w:t>
      </w:r>
      <w:r>
        <w:rPr>
          <w:rFonts w:ascii="TH SarabunIT๙" w:hAnsi="TH SarabunIT๙" w:cs="TH SarabunIT๙" w:hint="cs"/>
          <w:sz w:val="32"/>
          <w:szCs w:val="32"/>
          <w:cs/>
        </w:rPr>
        <w:t>ต่อ 10</w:t>
      </w:r>
    </w:p>
    <w:p w:rsidR="00630104" w:rsidRPr="008A7160" w:rsidRDefault="00630104" w:rsidP="00630104">
      <w:pPr>
        <w:tabs>
          <w:tab w:val="left" w:pos="2127"/>
        </w:tabs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8A7160">
        <w:rPr>
          <w:rFonts w:ascii="TH SarabunIT๙" w:hAnsi="TH SarabunIT๙" w:cs="TH SarabunIT๙"/>
          <w:sz w:val="32"/>
          <w:szCs w:val="32"/>
          <w:cs/>
        </w:rPr>
        <w:t>2.2 เมื่อได้รับเรื่องร้องเรียนให้มีการรวบรวมข้อมูลและตรวจสอบข้อมูลเบื้องต้นพร้อม</w:t>
      </w:r>
    </w:p>
    <w:p w:rsidR="00630104" w:rsidRDefault="00630104" w:rsidP="0063010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ให้ความเห็นเสนอผู้บังคับบัญชาภายใน 5 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7160">
        <w:rPr>
          <w:rFonts w:ascii="TH SarabunIT๙" w:hAnsi="TH SarabunIT๙" w:cs="TH SarabunIT๙"/>
          <w:sz w:val="32"/>
          <w:szCs w:val="32"/>
          <w:cs/>
        </w:rPr>
        <w:t>นับแต่วันได้รับเรื่องร้องเรียน เพื่อให้ผู้บังคับบัญชาพิจารณาสั่งการอย่างใดอย่างหนึ่ง ดังนี้</w:t>
      </w:r>
    </w:p>
    <w:p w:rsidR="00630104" w:rsidRDefault="00630104" w:rsidP="0063010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  <w:bookmarkStart w:id="0" w:name="_GoBack"/>
      <w:bookmarkEnd w:id="0"/>
    </w:p>
    <w:p w:rsidR="00630104" w:rsidRPr="00C62C53" w:rsidRDefault="00630104" w:rsidP="00630104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630104" w:rsidRPr="008A7160" w:rsidRDefault="00630104" w:rsidP="00630104">
      <w:pPr>
        <w:spacing w:after="120" w:line="240" w:lineRule="auto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(1) กรณียังไม่มีมูลที่ควรกล่าวหาว่ากระท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ความผิดวินัยจะสั่งยุติเรื่องหรือ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8A7160">
        <w:rPr>
          <w:rFonts w:ascii="TH SarabunIT๙" w:hAnsi="TH SarabunIT๙" w:cs="TH SarabunIT๙"/>
          <w:sz w:val="32"/>
          <w:szCs w:val="32"/>
          <w:cs/>
        </w:rPr>
        <w:t>สั่งการให้ด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เนินการอย่างใดอย่างหนึ่งตามที่เห็นสมควร</w:t>
      </w:r>
    </w:p>
    <w:p w:rsidR="00630104" w:rsidRPr="008A7160" w:rsidRDefault="00630104" w:rsidP="00630104">
      <w:pPr>
        <w:spacing w:after="120" w:line="240" w:lineRule="auto"/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(2) กรณีมีมูลที่ควรกล่าวหาว่ากระท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ความผิดวินัย ให้แต่งตั้งคณะกรรมการ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7160">
        <w:rPr>
          <w:rFonts w:ascii="TH SarabunIT๙" w:hAnsi="TH SarabunIT๙" w:cs="TH SarabunIT๙"/>
          <w:sz w:val="32"/>
          <w:szCs w:val="32"/>
          <w:cs/>
        </w:rPr>
        <w:t>สอบสวนและด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เนินการแล้วเสร็จภายใน 120 วัน นับแต่วันที่คณะกรรมการฯรับทราบค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สั่ง</w:t>
      </w:r>
    </w:p>
    <w:p w:rsidR="00630104" w:rsidRPr="008A7160" w:rsidRDefault="00630104" w:rsidP="00630104">
      <w:pPr>
        <w:spacing w:after="12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2.3 กรณีข้อร้องเรียนอยู่นอกเหนืออ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นาจการพิจารณาของหน่วยงาน ให้ส่ง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8A7160">
        <w:rPr>
          <w:rFonts w:ascii="TH SarabunIT๙" w:hAnsi="TH SarabunIT๙" w:cs="TH SarabunIT๙"/>
          <w:sz w:val="32"/>
          <w:szCs w:val="32"/>
          <w:cs/>
        </w:rPr>
        <w:t>เรื่องร้องเรียนไปยังหน่วยงานที่เกี่ยวข้องโดยตรง</w:t>
      </w:r>
    </w:p>
    <w:p w:rsidR="00630104" w:rsidRDefault="00630104" w:rsidP="00630104">
      <w:pPr>
        <w:spacing w:after="12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2.4 ให้แจ้งผลด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>เนินงานและผลการพิจารณาให้ผู้ร้องเรียนทราบภายใน 15 วัน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30104" w:rsidRPr="00A90B86" w:rsidRDefault="00630104" w:rsidP="00630104">
      <w:pPr>
        <w:spacing w:after="12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90B86">
        <w:rPr>
          <w:rFonts w:ascii="TH SarabunIT๙" w:hAnsi="TH SarabunIT๙" w:cs="TH SarabunIT๙"/>
          <w:b/>
          <w:bCs/>
          <w:sz w:val="32"/>
          <w:szCs w:val="32"/>
          <w:cs/>
        </w:rPr>
        <w:t>3.ส่วนงานที่รับผิดชอบ</w:t>
      </w:r>
    </w:p>
    <w:p w:rsidR="00630104" w:rsidRDefault="00630104" w:rsidP="0063010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7160">
        <w:rPr>
          <w:rFonts w:ascii="TH SarabunIT๙" w:hAnsi="TH SarabunIT๙" w:cs="TH SarabunIT๙"/>
          <w:sz w:val="32"/>
          <w:szCs w:val="32"/>
          <w:cs/>
        </w:rPr>
        <w:t>มอบหมายให้งานนิติกร มีหน้าที่ในการควบคุมดูแลการด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7160">
        <w:rPr>
          <w:rFonts w:ascii="TH SarabunIT๙" w:hAnsi="TH SarabunIT๙" w:cs="TH SarabunIT๙"/>
          <w:sz w:val="32"/>
          <w:szCs w:val="32"/>
          <w:cs/>
        </w:rPr>
        <w:t xml:space="preserve">เนินงานของหน่วยงานให้เป็นไปตามมาตรการการจัดการเรื่องร้องเรียนการทุจริตนี้ </w:t>
      </w:r>
      <w:r w:rsidRPr="00113B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0104" w:rsidRPr="00113BF7" w:rsidRDefault="00630104" w:rsidP="0063010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13BF7">
        <w:rPr>
          <w:rFonts w:ascii="TH SarabunIT๙" w:hAnsi="TH SarabunIT๙" w:cs="TH SarabunIT๙"/>
          <w:sz w:val="32"/>
          <w:szCs w:val="32"/>
          <w:cs/>
        </w:rPr>
        <w:t>จึงขอประกาศมาเพื่อทราบโดยทั่วกัน</w:t>
      </w:r>
      <w:r w:rsidRPr="00113B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0104" w:rsidRDefault="00630104" w:rsidP="00630104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13BF7"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BF7">
        <w:rPr>
          <w:rFonts w:ascii="TH SarabunIT๙" w:hAnsi="TH SarabunIT๙" w:cs="TH SarabunIT๙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BF7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 w:rsidRPr="00113BF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 </w:t>
      </w:r>
      <w:r w:rsidRPr="00113B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13BF7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113B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0104" w:rsidRPr="00113BF7" w:rsidRDefault="00630104" w:rsidP="00630104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0104" w:rsidRPr="008B0A0B" w:rsidRDefault="00630104" w:rsidP="006301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</w:t>
      </w:r>
      <w:r w:rsidRPr="00113BF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noProof/>
        </w:rPr>
        <w:drawing>
          <wp:inline distT="0" distB="0" distL="0" distR="0" wp14:anchorId="38699D08" wp14:editId="46B9FB25">
            <wp:extent cx="1570007" cy="3812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70237" cy="381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104" w:rsidRPr="00113BF7" w:rsidRDefault="00630104" w:rsidP="006301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</w:t>
      </w:r>
      <w:r w:rsidRPr="00113BF7">
        <w:rPr>
          <w:rFonts w:ascii="TH SarabunIT๙" w:hAnsi="TH SarabunIT๙" w:cs="TH SarabunIT๙"/>
          <w:sz w:val="32"/>
          <w:szCs w:val="32"/>
        </w:rPr>
        <w:t>(</w:t>
      </w:r>
      <w:r w:rsidRPr="00113BF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ณรงวิท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ทะวะลัย</w:t>
      </w:r>
      <w:r w:rsidRPr="00113BF7">
        <w:rPr>
          <w:rFonts w:ascii="TH SarabunIT๙" w:hAnsi="TH SarabunIT๙" w:cs="TH SarabunIT๙"/>
          <w:sz w:val="32"/>
          <w:szCs w:val="32"/>
          <w:cs/>
        </w:rPr>
        <w:t>)</w:t>
      </w:r>
    </w:p>
    <w:p w:rsidR="00630104" w:rsidRPr="00113BF7" w:rsidRDefault="00630104" w:rsidP="0063010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  <w:r w:rsidRPr="00113BF7">
        <w:rPr>
          <w:rFonts w:ascii="TH SarabunIT๙" w:hAnsi="TH SarabunIT๙" w:cs="TH SarabunIT๙"/>
          <w:sz w:val="32"/>
          <w:szCs w:val="32"/>
        </w:rPr>
        <w:t xml:space="preserve"> </w:t>
      </w:r>
      <w:r w:rsidRPr="00113BF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13BF7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บ้านจั่น</w:t>
      </w:r>
      <w:r w:rsidRPr="00113B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0104" w:rsidRPr="00113BF7" w:rsidRDefault="00630104" w:rsidP="0063010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0104" w:rsidRPr="00113BF7" w:rsidRDefault="00630104" w:rsidP="0063010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0104" w:rsidRPr="00113BF7" w:rsidRDefault="00630104" w:rsidP="0063010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5B5E" w:rsidRPr="00630104" w:rsidRDefault="00255B5E"/>
    <w:sectPr w:rsidR="00255B5E" w:rsidRPr="00630104" w:rsidSect="00630104">
      <w:pgSz w:w="11906" w:h="16838"/>
      <w:pgMar w:top="993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104"/>
    <w:rsid w:val="00255B5E"/>
    <w:rsid w:val="0063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1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1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10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1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1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1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2021-07-01T03:30:00Z</dcterms:created>
  <dcterms:modified xsi:type="dcterms:W3CDTF">2021-07-01T03:46:00Z</dcterms:modified>
</cp:coreProperties>
</file>