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5A6" w:rsidRPr="005E22A0" w:rsidRDefault="002B15A6" w:rsidP="002B15A6">
      <w:pPr>
        <w:jc w:val="center"/>
        <w:rPr>
          <w:rFonts w:ascii="TH SarabunPSK" w:hAnsi="TH SarabunPSK"/>
          <w:b/>
          <w:bCs/>
          <w:sz w:val="50"/>
          <w:szCs w:val="50"/>
        </w:rPr>
      </w:pPr>
      <w:r w:rsidRPr="005E22A0">
        <w:rPr>
          <w:rFonts w:ascii="TH SarabunPSK" w:hAnsi="TH SarabunPSK"/>
          <w:b/>
          <w:bCs/>
          <w:sz w:val="50"/>
          <w:szCs w:val="50"/>
          <w:cs/>
        </w:rPr>
        <w:t>แนวปฏิบัติ</w:t>
      </w:r>
      <w:r w:rsidRPr="005E22A0">
        <w:rPr>
          <w:rFonts w:ascii="TH SarabunPSK" w:hAnsi="TH SarabunPSK"/>
          <w:b/>
          <w:bCs/>
          <w:sz w:val="50"/>
          <w:szCs w:val="50"/>
        </w:rPr>
        <w:t xml:space="preserve"> Dos &amp; Don'ts </w:t>
      </w:r>
      <w:r w:rsidRPr="005E22A0">
        <w:rPr>
          <w:rFonts w:ascii="TH SarabunPSK" w:hAnsi="TH SarabunPSK"/>
          <w:b/>
          <w:bCs/>
          <w:sz w:val="50"/>
          <w:szCs w:val="50"/>
          <w:cs/>
        </w:rPr>
        <w:t>ขององค์การบริหารส่วนตำบลบ้านจั่น</w:t>
      </w:r>
    </w:p>
    <w:p w:rsidR="002B15A6" w:rsidRDefault="002B15A6" w:rsidP="002B15A6">
      <w:pPr>
        <w:jc w:val="center"/>
        <w:rPr>
          <w:rFonts w:ascii="TH SarabunPSK" w:hAnsi="TH SarabunPSK"/>
          <w:b/>
          <w:bCs/>
          <w:sz w:val="40"/>
          <w:szCs w:val="40"/>
        </w:rPr>
      </w:pPr>
      <w:r w:rsidRPr="002B15A6">
        <w:rPr>
          <w:rFonts w:ascii="TH SarabunPSK" w:hAnsi="TH SarabunPSK"/>
          <w:noProof/>
          <w:sz w:val="32"/>
          <w:cs/>
        </w:rPr>
        <w:drawing>
          <wp:inline distT="0" distB="0" distL="0" distR="0">
            <wp:extent cx="1257300" cy="1161047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51" t="20370" r="50564" b="20062"/>
                    <a:stretch/>
                  </pic:blipFill>
                  <pic:spPr bwMode="auto">
                    <a:xfrm>
                      <a:off x="0" y="0"/>
                      <a:ext cx="1264800" cy="1167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B15A6" w:rsidRPr="002B15A6" w:rsidRDefault="002B15A6" w:rsidP="002B15A6">
      <w:pPr>
        <w:jc w:val="center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b/>
          <w:bCs/>
          <w:sz w:val="40"/>
          <w:szCs w:val="40"/>
          <w:cs/>
        </w:rPr>
        <w:t>การปฏิบัติที่ควรกระทำ</w:t>
      </w:r>
    </w:p>
    <w:p w:rsid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1. </w:t>
      </w:r>
      <w:r w:rsidRPr="002B15A6">
        <w:rPr>
          <w:rFonts w:ascii="TH SarabunPSK" w:hAnsi="TH SarabunPSK"/>
          <w:sz w:val="32"/>
          <w:cs/>
        </w:rPr>
        <w:t>จงรักภักดีต่อประเทศชาติมีความภูมิใจในความเป็นไทย รักษาผลประโยชน์</w:t>
      </w:r>
      <w:r w:rsidRPr="002B15A6">
        <w:rPr>
          <w:rFonts w:ascii="TH SarabunPSK" w:hAnsi="TH SarabunPSK"/>
          <w:sz w:val="32"/>
        </w:rPr>
        <w:t xml:space="preserve"> </w:t>
      </w:r>
      <w:r w:rsidRPr="002B15A6">
        <w:rPr>
          <w:rFonts w:ascii="TH SarabunPSK" w:hAnsi="TH SarabunPSK"/>
          <w:sz w:val="32"/>
          <w:cs/>
        </w:rPr>
        <w:t>ของชาติและรักษาความลับเกี่ยวกับความมั่นคงของชาติ</w:t>
      </w:r>
      <w:r w:rsidRPr="002B15A6">
        <w:rPr>
          <w:rFonts w:ascii="TH SarabunPSK" w:hAnsi="TH SarabunPSK"/>
          <w:sz w:val="32"/>
        </w:rPr>
        <w:t xml:space="preserve"> </w:t>
      </w:r>
    </w:p>
    <w:p w:rsid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2. </w:t>
      </w:r>
      <w:r w:rsidRPr="002B15A6">
        <w:rPr>
          <w:rFonts w:ascii="TH SarabunPSK" w:hAnsi="TH SarabunPSK"/>
          <w:sz w:val="32"/>
          <w:cs/>
        </w:rPr>
        <w:t>มีส่วนร่วมในการพัฒนาประเทศให้เจริญก้าวหน้า</w:t>
      </w:r>
      <w:r w:rsidRPr="002B15A6">
        <w:rPr>
          <w:rFonts w:ascii="TH SarabunPSK" w:hAnsi="TH SarabunPSK"/>
          <w:sz w:val="32"/>
        </w:rPr>
        <w:t xml:space="preserve"> </w:t>
      </w:r>
    </w:p>
    <w:p w:rsid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3. </w:t>
      </w:r>
      <w:r w:rsidRPr="002B15A6">
        <w:rPr>
          <w:rFonts w:ascii="TH SarabunPSK" w:hAnsi="TH SarabunPSK"/>
          <w:sz w:val="32"/>
          <w:cs/>
        </w:rPr>
        <w:t>น</w:t>
      </w:r>
      <w:r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หลักธรรมทางศาสนาที่ตนเคารพนับถือมาประกอบการปฏิบัติหน้าที่ราชการ</w:t>
      </w:r>
      <w:r w:rsidRPr="002B15A6">
        <w:rPr>
          <w:rFonts w:ascii="TH SarabunPSK" w:hAnsi="TH SarabunPSK"/>
          <w:sz w:val="32"/>
        </w:rPr>
        <w:t xml:space="preserve"> </w:t>
      </w:r>
    </w:p>
    <w:p w:rsid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4. </w:t>
      </w:r>
      <w:r w:rsidRPr="002B15A6">
        <w:rPr>
          <w:rFonts w:ascii="TH SarabunPSK" w:hAnsi="TH SarabunPSK"/>
          <w:sz w:val="32"/>
          <w:cs/>
        </w:rPr>
        <w:t>ส่งเสริม สนับสนุนให้มีการปฏิบัติศาสนากิจสืบทอดและท</w:t>
      </w:r>
      <w:r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นุบ</w:t>
      </w:r>
      <w:r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รุงศาสนา</w:t>
      </w:r>
      <w:r w:rsidRPr="002B15A6">
        <w:rPr>
          <w:rFonts w:ascii="TH SarabunPSK" w:hAnsi="TH SarabunPSK"/>
          <w:sz w:val="32"/>
        </w:rPr>
        <w:t xml:space="preserve"> </w:t>
      </w:r>
      <w:r w:rsidRPr="002B15A6">
        <w:rPr>
          <w:rFonts w:ascii="TH SarabunPSK" w:hAnsi="TH SarabunPSK"/>
          <w:sz w:val="32"/>
          <w:cs/>
        </w:rPr>
        <w:t>ให้มีความเจริญยั่งยืน</w:t>
      </w:r>
      <w:r w:rsidRPr="002B15A6">
        <w:rPr>
          <w:rFonts w:ascii="TH SarabunPSK" w:hAnsi="TH SarabunPSK"/>
          <w:sz w:val="32"/>
        </w:rPr>
        <w:t xml:space="preserve"> </w:t>
      </w:r>
    </w:p>
    <w:p w:rsidR="00162630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5. </w:t>
      </w:r>
      <w:r w:rsidRPr="002B15A6">
        <w:rPr>
          <w:rFonts w:ascii="TH SarabunPSK" w:hAnsi="TH SarabunPSK"/>
          <w:sz w:val="32"/>
          <w:cs/>
        </w:rPr>
        <w:t>แสดงออกถึงความเคารพ เทิดทูน และรักษาไว้ซึ่งสถาบันพระมหากษัตริย์</w:t>
      </w:r>
      <w:r w:rsidRPr="002B15A6">
        <w:rPr>
          <w:rFonts w:ascii="TH SarabunPSK" w:hAnsi="TH SarabunPSK"/>
          <w:sz w:val="32"/>
        </w:rPr>
        <w:t xml:space="preserve"> </w:t>
      </w:r>
    </w:p>
    <w:p w:rsidR="00162630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6. </w:t>
      </w:r>
      <w:r w:rsidRPr="002B15A6">
        <w:rPr>
          <w:rFonts w:ascii="TH SarabunPSK" w:hAnsi="TH SarabunPSK"/>
          <w:sz w:val="32"/>
          <w:cs/>
        </w:rPr>
        <w:t>สนับสนุนและมีส่วนร่วมกับกิจกรรมเฉลิมพระเกียรติในโอกาสต่างๆ</w:t>
      </w:r>
      <w:r w:rsidRPr="002B15A6">
        <w:rPr>
          <w:rFonts w:ascii="TH SarabunPSK" w:hAnsi="TH SarabunPSK"/>
          <w:sz w:val="32"/>
        </w:rPr>
        <w:t xml:space="preserve"> </w:t>
      </w:r>
    </w:p>
    <w:p w:rsidR="00162630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7. </w:t>
      </w:r>
      <w:r w:rsidRPr="002B15A6">
        <w:rPr>
          <w:rFonts w:ascii="TH SarabunPSK" w:hAnsi="TH SarabunPSK"/>
          <w:sz w:val="32"/>
          <w:cs/>
        </w:rPr>
        <w:t>แสดงออกถึงความเชื่อมั่นสนับสนุนการปกครองระบอบประชาธิปไตย</w:t>
      </w:r>
      <w:r w:rsidRPr="002B15A6">
        <w:rPr>
          <w:rFonts w:ascii="TH SarabunPSK" w:hAnsi="TH SarabunPSK"/>
          <w:sz w:val="32"/>
        </w:rPr>
        <w:t xml:space="preserve"> </w:t>
      </w:r>
      <w:r w:rsidRPr="002B15A6">
        <w:rPr>
          <w:rFonts w:ascii="TH SarabunPSK" w:hAnsi="TH SarabunPSK"/>
          <w:sz w:val="32"/>
          <w:cs/>
        </w:rPr>
        <w:t>อันมีพระมหากษัตริย์ทรงเป็นประมุข</w:t>
      </w:r>
      <w:r w:rsidRPr="002B15A6">
        <w:rPr>
          <w:rFonts w:ascii="TH SarabunPSK" w:hAnsi="TH SarabunPSK"/>
          <w:sz w:val="32"/>
        </w:rPr>
        <w:t xml:space="preserve"> 8. </w:t>
      </w:r>
      <w:r w:rsidRPr="002B15A6">
        <w:rPr>
          <w:rFonts w:ascii="TH SarabunPSK" w:hAnsi="TH SarabunPSK"/>
          <w:sz w:val="32"/>
          <w:cs/>
        </w:rPr>
        <w:t>ปฏิบัติหน้าที่ราชการด้วยความซื่อสัตย์สุจริต โปร่งใส ตรวจสอบได้</w:t>
      </w:r>
      <w:r w:rsidRPr="002B15A6">
        <w:rPr>
          <w:rFonts w:ascii="TH SarabunPSK" w:hAnsi="TH SarabunPSK"/>
          <w:sz w:val="32"/>
        </w:rPr>
        <w:t xml:space="preserve"> </w:t>
      </w:r>
    </w:p>
    <w:p w:rsidR="00162630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9. </w:t>
      </w:r>
      <w:r w:rsidRPr="002B15A6">
        <w:rPr>
          <w:rFonts w:ascii="TH SarabunPSK" w:hAnsi="TH SarabunPSK"/>
          <w:sz w:val="32"/>
          <w:cs/>
        </w:rPr>
        <w:t>รับประโยชน์จากการปฏิบัติราชการเฉพาะที่ทางราชการจัดให้ตามกฎหมายก</w:t>
      </w:r>
      <w:r w:rsidR="00162630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หนด</w:t>
      </w:r>
      <w:r w:rsidRPr="002B15A6">
        <w:rPr>
          <w:rFonts w:ascii="TH SarabunPSK" w:hAnsi="TH SarabunPSK"/>
          <w:sz w:val="32"/>
        </w:rPr>
        <w:t xml:space="preserve"> 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10. </w:t>
      </w:r>
      <w:r w:rsidRPr="002B15A6">
        <w:rPr>
          <w:rFonts w:ascii="TH SarabunPSK" w:hAnsi="TH SarabunPSK"/>
          <w:sz w:val="32"/>
          <w:cs/>
        </w:rPr>
        <w:t>มีจิตส</w:t>
      </w:r>
      <w:r w:rsidR="00162630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นึกที่ดีและตระหนักในหน้าที่ของผู้จัดท</w:t>
      </w:r>
      <w:r w:rsidR="00162630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บริการสาธารณะเพื่อประโยชน์</w:t>
      </w:r>
      <w:r w:rsidRPr="002B15A6">
        <w:rPr>
          <w:rFonts w:ascii="TH SarabunPSK" w:hAnsi="TH SarabunPSK"/>
          <w:sz w:val="32"/>
        </w:rPr>
        <w:t xml:space="preserve"> </w:t>
      </w:r>
      <w:r w:rsidRPr="002B15A6">
        <w:rPr>
          <w:rFonts w:ascii="TH SarabunPSK" w:hAnsi="TH SarabunPSK"/>
          <w:sz w:val="32"/>
          <w:cs/>
        </w:rPr>
        <w:t>ของประชาชนและประเทศชาต</w:t>
      </w:r>
      <w:r w:rsidR="00162630">
        <w:rPr>
          <w:rFonts w:ascii="TH SarabunPSK" w:hAnsi="TH SarabunPSK" w:hint="cs"/>
          <w:sz w:val="32"/>
          <w:cs/>
        </w:rPr>
        <w:t>ิ</w:t>
      </w:r>
    </w:p>
    <w:p w:rsidR="00162630" w:rsidRDefault="002B15A6" w:rsidP="001A34EC">
      <w:pPr>
        <w:spacing w:after="0" w:line="240" w:lineRule="auto"/>
        <w:rPr>
          <w:rFonts w:ascii="TH SarabunPSK" w:hAnsi="TH SarabunPSK"/>
          <w:sz w:val="32"/>
          <w:cs/>
        </w:rPr>
      </w:pPr>
      <w:r w:rsidRPr="002B15A6">
        <w:rPr>
          <w:rFonts w:ascii="TH SarabunPSK" w:hAnsi="TH SarabunPSK"/>
          <w:sz w:val="32"/>
          <w:cs/>
        </w:rPr>
        <w:t>11. ปฏิบัติหน้าที่ด้วยความรับผิดชอบโดยค</w:t>
      </w:r>
      <w:r w:rsidR="00162630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นึงถึงผลกระทบทางสังคม สิ่งแวดล้อมสิทธิมนุษยชน ศักดิ์ศรีความเป็นมนุษย์และสิทธิเสรีภาพของบุคคล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  <w:cs/>
        </w:rPr>
        <w:t>12. รับผิดชอบในผลการปฏิบัติหน้าที่ราชการของตน พร้อมที่จะรับการตรวจสอบและรับผิดในผลของการปฏิบัติงานเมื่อเกิดความบกพร้องผิดพลาดเกิดขึ้น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  <w:cs/>
        </w:rPr>
        <w:t>13. ปฏิบัติหน้าที่ราชการด้วยความถูกต้องชอบธรรมตามกฎหมาย และตามท</w:t>
      </w:r>
      <w:r w:rsidR="00162630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นองคลองธรรม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  <w:cs/>
        </w:rPr>
        <w:t>14. ปฏิบัติตามค</w:t>
      </w:r>
      <w:r w:rsidR="00162630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สั่งผู้บังคับบัญชาที่ชอบด้วยกฎหมายและกล้าคัดค้านหรือโต้แย้งค</w:t>
      </w:r>
      <w:r w:rsidR="00162630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สั่งที่ไม่ถูกต้องหรือไม่ชอบด้วยกฎหมาย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  <w:cs/>
        </w:rPr>
        <w:t>15. กล้าแจ้งเหตุหรือร้องเรียนในกรณีที่พบเห็นการกระท</w:t>
      </w:r>
      <w:r w:rsidR="00162630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ผิดหรือการกระท</w:t>
      </w:r>
      <w:r w:rsidR="00162630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ที่อาจก่อให้เกิดความเสียหายแก่ทางราชการ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  <w:cs/>
        </w:rPr>
        <w:t>16. ยืนหยัดในการปฏิบัติงานในหน้าที่ตามหลักวิชาการและจรรยาวิชาชีพด้วยความกล้าหาญ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  <w:cs/>
        </w:rPr>
        <w:t>17. เปิดเผยการทุจริตที่พบเห็นหรือรายงานการทุจริตประพฤติมิชอบต่อผู้บังคับบัญชาหรือผู้มีหน้าที่รับผิดชอบโดยไม่ปล่อยปละละเลย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  <w:cs/>
        </w:rPr>
        <w:t>18. ให้ความช่วยเหลือประชาชนที่ถูกละเมิดหรือได้รับการปฏิบัติที่ไม่เป็นธรรมโดยไม่ชักช้า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  <w:cs/>
        </w:rPr>
        <w:t>19. ปฏิบัติหน้าที่ราชการโดยยึดถือประโยชน์ส่วนรวมเหนือกว่าประโยชน์ส่วนบุคคล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  <w:cs/>
        </w:rPr>
        <w:t>20. มีความมุ่งมั่น เสียสละ มีจิตสาธารณะในการปฏิบัติหน้าที่เพื่อประโยชน์สุขของประชาชน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  <w:cs/>
        </w:rPr>
        <w:t>21. สามารถแยกเรื่องส่วนตัวออกจากหน้าที่การงาน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  <w:cs/>
        </w:rPr>
        <w:t>22. มีจิตอาสา โดยอุทิศตนกระท</w:t>
      </w:r>
      <w:r w:rsidR="00162630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การอันเป็นประโยชน์ต่อส่วนรวม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  <w:cs/>
        </w:rPr>
        <w:lastRenderedPageBreak/>
        <w:t>23. ปฏิบัติงานด้วยความรับผิดชอบ มีประสิทธิภาพเพื่อให้งานสัมฤทธิ์ผลตามวัตถุประสงค์และเป้าหมายอย่างแท้จริง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  <w:cs/>
        </w:rPr>
        <w:t>24. ใช้ทรัพยากรและงบประมาณของทางราชการอย่างประหยัดคุ้มค่ารวมทั้งปฏิบัติงานให้ทันต่อเวลาและสถานการณ์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  <w:cs/>
        </w:rPr>
        <w:t>25. ให้บริการและอ</w:t>
      </w:r>
      <w:r w:rsidR="00162630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นวยความสะดวกแก่ประชาชนด้วยความรวดเร็ว เต็มใจปราศจากอคติและไม่เลือกปฏิบัติ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  <w:cs/>
        </w:rPr>
        <w:t>26. มุ่งพัฒนาและรักษามาตรฐานการท างานที่ดีโดยพัฒนาตนเองอย่างต่อเนื่องเลือกใช้เทคโนโลยีที่ทันสมัยอย่างเหมาะสม และเชื่อมั่นในระบบการท</w:t>
      </w:r>
      <w:r w:rsidR="00162630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งานเป็นทีม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  <w:cs/>
        </w:rPr>
        <w:t>27. รับฟังความคิดเห็น พร้อมที่จะตอบชี้แจง และอธิบายเหตุผลให้แก่ประชาชนผู้ร่วมงานและผู้มีส่วนเกี่ยวข้อง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  <w:cs/>
        </w:rPr>
        <w:t>28. ปฏิบัติหน้าที่ด้วยความเสมอภาค เป็นธรรม และเที่ยงธรรม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  <w:cs/>
        </w:rPr>
        <w:t>29. ปฏิบัติหน้าที่โดยละเว้นจากการใช้อคติได้แก่ ความรัก ความโกรธ ความกลัวความหลง มาประกอบการตัดสินใจในเรื่องต่าง ๆ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  <w:cs/>
        </w:rPr>
        <w:t>30. วางตัวเป็นกลางทางการเมือง</w:t>
      </w:r>
    </w:p>
    <w:p w:rsidR="00162630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31. </w:t>
      </w:r>
      <w:r w:rsidRPr="002B15A6">
        <w:rPr>
          <w:rFonts w:ascii="TH SarabunPSK" w:hAnsi="TH SarabunPSK"/>
          <w:sz w:val="32"/>
          <w:cs/>
        </w:rPr>
        <w:t>ด</w:t>
      </w:r>
      <w:r w:rsidR="00162630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รงตนเป็นข้าราชการและเจ้าหน้าที่ของรัฐที่ดีโดยน้อมน</w:t>
      </w:r>
      <w:r w:rsidR="00162630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หลักปรัชญา</w:t>
      </w:r>
      <w:r w:rsidRPr="002B15A6">
        <w:rPr>
          <w:rFonts w:ascii="TH SarabunPSK" w:hAnsi="TH SarabunPSK"/>
          <w:sz w:val="32"/>
        </w:rPr>
        <w:t xml:space="preserve"> </w:t>
      </w:r>
      <w:r w:rsidRPr="002B15A6">
        <w:rPr>
          <w:rFonts w:ascii="TH SarabunPSK" w:hAnsi="TH SarabunPSK"/>
          <w:sz w:val="32"/>
          <w:cs/>
        </w:rPr>
        <w:t>ของเศรษฐกิจพอเพียง พระบรมราโชวาท หลักค</w:t>
      </w:r>
      <w:r w:rsidR="00162630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สอนทางศาสนา และจรรยาวิชาชีพมาใช้</w:t>
      </w:r>
      <w:r w:rsidRPr="002B15A6">
        <w:rPr>
          <w:rFonts w:ascii="TH SarabunPSK" w:hAnsi="TH SarabunPSK"/>
          <w:sz w:val="32"/>
        </w:rPr>
        <w:t xml:space="preserve"> </w:t>
      </w:r>
      <w:r w:rsidRPr="002B15A6">
        <w:rPr>
          <w:rFonts w:ascii="TH SarabunPSK" w:hAnsi="TH SarabunPSK"/>
          <w:sz w:val="32"/>
          <w:cs/>
        </w:rPr>
        <w:t>ในการด</w:t>
      </w:r>
      <w:r w:rsidR="00162630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เนินชีวิตและการปฏิบัติหน้าที่</w:t>
      </w:r>
      <w:r w:rsidRPr="002B15A6">
        <w:rPr>
          <w:rFonts w:ascii="TH SarabunPSK" w:hAnsi="TH SarabunPSK"/>
          <w:sz w:val="32"/>
        </w:rPr>
        <w:t xml:space="preserve"> </w:t>
      </w:r>
    </w:p>
    <w:p w:rsidR="00162630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32. </w:t>
      </w:r>
      <w:r w:rsidRPr="002B15A6">
        <w:rPr>
          <w:rFonts w:ascii="TH SarabunPSK" w:hAnsi="TH SarabunPSK"/>
          <w:sz w:val="32"/>
          <w:cs/>
        </w:rPr>
        <w:t>ปฏิบัติตนเป็นพลเมืองดีด้วยการปฏิบัติหน้าที่ของปวงชนชาวไทย เคารพต่อ</w:t>
      </w:r>
      <w:r w:rsidRPr="002B15A6">
        <w:rPr>
          <w:rFonts w:ascii="TH SarabunPSK" w:hAnsi="TH SarabunPSK"/>
          <w:sz w:val="32"/>
        </w:rPr>
        <w:t xml:space="preserve"> </w:t>
      </w:r>
      <w:r w:rsidRPr="002B15A6">
        <w:rPr>
          <w:rFonts w:ascii="TH SarabunPSK" w:hAnsi="TH SarabunPSK"/>
          <w:sz w:val="32"/>
          <w:cs/>
        </w:rPr>
        <w:t>กฎหมาย มีวินัย และรักษาไว้ซึ่งวัฒนธรรม ขนบธรรมเนียมและประเพณีอันดีงาม</w:t>
      </w:r>
      <w:r w:rsidRPr="002B15A6">
        <w:rPr>
          <w:rFonts w:ascii="TH SarabunPSK" w:hAnsi="TH SarabunPSK"/>
          <w:sz w:val="32"/>
        </w:rPr>
        <w:t xml:space="preserve"> </w:t>
      </w:r>
    </w:p>
    <w:p w:rsidR="00162630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33. </w:t>
      </w:r>
      <w:r w:rsidRPr="002B15A6">
        <w:rPr>
          <w:rFonts w:ascii="TH SarabunPSK" w:hAnsi="TH SarabunPSK"/>
          <w:sz w:val="32"/>
          <w:cs/>
        </w:rPr>
        <w:t>ด</w:t>
      </w:r>
      <w:r w:rsidR="00162630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เนินชีวิตอย่างเรียบง่าย ประหยัด</w:t>
      </w:r>
      <w:r w:rsidRPr="002B15A6">
        <w:rPr>
          <w:rFonts w:ascii="TH SarabunPSK" w:hAnsi="TH SarabunPSK"/>
          <w:sz w:val="32"/>
        </w:rPr>
        <w:t xml:space="preserve"> 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34. </w:t>
      </w:r>
      <w:r w:rsidRPr="002B15A6">
        <w:rPr>
          <w:rFonts w:ascii="TH SarabunPSK" w:hAnsi="TH SarabunPSK"/>
          <w:sz w:val="32"/>
          <w:cs/>
        </w:rPr>
        <w:t>เข้าร่วมกิจกรรมที่เป็นประโยชน์ต่อสังคมและประเทศชาติตามความเหมาะสม</w:t>
      </w:r>
    </w:p>
    <w:p w:rsidR="001A34EC" w:rsidRDefault="001A34EC" w:rsidP="002B15A6">
      <w:pPr>
        <w:rPr>
          <w:rFonts w:ascii="TH SarabunPSK" w:hAnsi="TH SarabunPSK"/>
          <w:noProof/>
          <w:sz w:val="32"/>
        </w:rPr>
      </w:pPr>
    </w:p>
    <w:p w:rsidR="001A34EC" w:rsidRDefault="001A34EC">
      <w:pPr>
        <w:rPr>
          <w:rFonts w:ascii="TH SarabunPSK" w:hAnsi="TH SarabunPSK"/>
          <w:sz w:val="32"/>
          <w:cs/>
        </w:rPr>
      </w:pPr>
      <w:r>
        <w:rPr>
          <w:rFonts w:ascii="TH SarabunPSK" w:hAnsi="TH SarabunPSK"/>
          <w:sz w:val="32"/>
          <w:cs/>
        </w:rPr>
        <w:br w:type="page"/>
      </w:r>
    </w:p>
    <w:p w:rsidR="002B15A6" w:rsidRDefault="002B15A6" w:rsidP="001A34EC">
      <w:pPr>
        <w:jc w:val="center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noProof/>
          <w:sz w:val="32"/>
          <w:cs/>
        </w:rPr>
        <w:lastRenderedPageBreak/>
        <w:drawing>
          <wp:inline distT="0" distB="0" distL="0" distR="0" wp14:anchorId="66252D26" wp14:editId="3B41F4AE">
            <wp:extent cx="1251438" cy="116205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443" t="20062" r="8083" b="19753"/>
                    <a:stretch/>
                  </pic:blipFill>
                  <pic:spPr bwMode="auto">
                    <a:xfrm>
                      <a:off x="0" y="0"/>
                      <a:ext cx="1256261" cy="1166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15A6" w:rsidRPr="001A34EC" w:rsidRDefault="002B15A6" w:rsidP="001A34EC">
      <w:pPr>
        <w:jc w:val="center"/>
        <w:rPr>
          <w:rFonts w:ascii="TH SarabunPSK" w:hAnsi="TH SarabunPSK"/>
          <w:b/>
          <w:bCs/>
          <w:sz w:val="40"/>
          <w:szCs w:val="40"/>
        </w:rPr>
      </w:pPr>
      <w:r w:rsidRPr="001A34EC">
        <w:rPr>
          <w:rFonts w:ascii="TH SarabunPSK" w:hAnsi="TH SarabunPSK"/>
          <w:b/>
          <w:bCs/>
          <w:sz w:val="40"/>
          <w:szCs w:val="40"/>
          <w:cs/>
        </w:rPr>
        <w:t>การปฏิบัติที่ไม่ควรกระท</w:t>
      </w:r>
      <w:r w:rsidR="001A34EC" w:rsidRPr="001A34EC">
        <w:rPr>
          <w:rFonts w:ascii="TH SarabunPSK" w:hAnsi="TH SarabunPSK" w:hint="cs"/>
          <w:b/>
          <w:bCs/>
          <w:sz w:val="40"/>
          <w:szCs w:val="40"/>
          <w:cs/>
        </w:rPr>
        <w:t>ำ</w:t>
      </w:r>
    </w:p>
    <w:p w:rsidR="002B15A6" w:rsidRPr="002B15A6" w:rsidRDefault="002B15A6" w:rsidP="002B15A6">
      <w:pPr>
        <w:rPr>
          <w:rFonts w:ascii="TH SarabunPSK" w:hAnsi="TH SarabunPSK"/>
          <w:sz w:val="32"/>
        </w:rPr>
      </w:pPr>
    </w:p>
    <w:p w:rsidR="001A34EC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1. </w:t>
      </w:r>
      <w:r w:rsidRPr="002B15A6">
        <w:rPr>
          <w:rFonts w:ascii="TH SarabunPSK" w:hAnsi="TH SarabunPSK"/>
          <w:sz w:val="32"/>
          <w:cs/>
        </w:rPr>
        <w:t>ไม่แสดงออกในลักษณะที่ส่อไปในทางดูแคลนหรือด้อยค่าความเป็นไทย อันอาจ</w:t>
      </w:r>
      <w:r w:rsidRPr="002B15A6">
        <w:rPr>
          <w:rFonts w:ascii="TH SarabunPSK" w:hAnsi="TH SarabunPSK"/>
          <w:sz w:val="32"/>
        </w:rPr>
        <w:t xml:space="preserve"> </w:t>
      </w:r>
      <w:r w:rsidRPr="002B15A6">
        <w:rPr>
          <w:rFonts w:ascii="TH SarabunPSK" w:hAnsi="TH SarabunPSK"/>
          <w:sz w:val="32"/>
          <w:cs/>
        </w:rPr>
        <w:t>ก่อให้เกิดความเสื่อมเสียต่อภาพลักษณ์ของประเทศชาติ</w:t>
      </w:r>
      <w:r w:rsidRPr="002B15A6">
        <w:rPr>
          <w:rFonts w:ascii="TH SarabunPSK" w:hAnsi="TH SarabunPSK"/>
          <w:sz w:val="32"/>
        </w:rPr>
        <w:t xml:space="preserve"> </w:t>
      </w:r>
    </w:p>
    <w:p w:rsidR="001A34EC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2. </w:t>
      </w:r>
      <w:r w:rsidRPr="002B15A6">
        <w:rPr>
          <w:rFonts w:ascii="TH SarabunPSK" w:hAnsi="TH SarabunPSK"/>
          <w:sz w:val="32"/>
          <w:cs/>
        </w:rPr>
        <w:t>ไม่ควรกระท</w:t>
      </w:r>
      <w:r w:rsidR="001A34EC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การอันอาจมีลักษณะเป็นการกระทบกระเทือนต่อความมั่นคงของชาติ</w:t>
      </w:r>
      <w:r w:rsidRPr="002B15A6">
        <w:rPr>
          <w:rFonts w:ascii="TH SarabunPSK" w:hAnsi="TH SarabunPSK"/>
          <w:sz w:val="32"/>
        </w:rPr>
        <w:t xml:space="preserve"> </w:t>
      </w:r>
    </w:p>
    <w:p w:rsidR="001A34EC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3. </w:t>
      </w:r>
      <w:r w:rsidRPr="002B15A6">
        <w:rPr>
          <w:rFonts w:ascii="TH SarabunPSK" w:hAnsi="TH SarabunPSK"/>
          <w:sz w:val="32"/>
          <w:cs/>
        </w:rPr>
        <w:t>ไม่แสดงกิริยาวาจาหรืออาการในเชิงลบหลู่ดูแคลนหรือด้อยค่าศาสนาใดศาสนาหนึ่ง</w:t>
      </w:r>
      <w:r w:rsidRPr="002B15A6">
        <w:rPr>
          <w:rFonts w:ascii="TH SarabunPSK" w:hAnsi="TH SarabunPSK"/>
          <w:sz w:val="32"/>
        </w:rPr>
        <w:t xml:space="preserve"> </w:t>
      </w:r>
    </w:p>
    <w:p w:rsidR="001A34EC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4. </w:t>
      </w:r>
      <w:r w:rsidRPr="002B15A6">
        <w:rPr>
          <w:rFonts w:ascii="TH SarabunPSK" w:hAnsi="TH SarabunPSK"/>
          <w:sz w:val="32"/>
          <w:cs/>
        </w:rPr>
        <w:t>ไม่ขัดขวางการท</w:t>
      </w:r>
      <w:r w:rsidR="001A34EC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นุบ</w:t>
      </w:r>
      <w:r w:rsidR="001A34EC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รุงศาสนาและการปฏิบัติศาสนกิจทั้งปวง</w:t>
      </w:r>
      <w:r w:rsidRPr="002B15A6">
        <w:rPr>
          <w:rFonts w:ascii="TH SarabunPSK" w:hAnsi="TH SarabunPSK"/>
          <w:sz w:val="32"/>
        </w:rPr>
        <w:t xml:space="preserve"> </w:t>
      </w:r>
    </w:p>
    <w:p w:rsidR="001A34EC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5. </w:t>
      </w:r>
      <w:r w:rsidRPr="002B15A6">
        <w:rPr>
          <w:rFonts w:ascii="TH SarabunPSK" w:hAnsi="TH SarabunPSK"/>
          <w:sz w:val="32"/>
          <w:cs/>
        </w:rPr>
        <w:t>ไม่แสดงออกด้วยกิริยาอาการหรือวาจาในลักษณะที่ไม่ให้เกียรติหรือไม่จงรักภักดี</w:t>
      </w:r>
      <w:r w:rsidRPr="002B15A6">
        <w:rPr>
          <w:rFonts w:ascii="TH SarabunPSK" w:hAnsi="TH SarabunPSK"/>
          <w:sz w:val="32"/>
        </w:rPr>
        <w:t xml:space="preserve"> </w:t>
      </w:r>
      <w:r w:rsidRPr="002B15A6">
        <w:rPr>
          <w:rFonts w:ascii="TH SarabunPSK" w:hAnsi="TH SarabunPSK"/>
          <w:sz w:val="32"/>
          <w:cs/>
        </w:rPr>
        <w:t>ต่อสถาบันพระมหากษัตริย์</w:t>
      </w:r>
      <w:r w:rsidRPr="002B15A6">
        <w:rPr>
          <w:rFonts w:ascii="TH SarabunPSK" w:hAnsi="TH SarabunPSK"/>
          <w:sz w:val="32"/>
        </w:rPr>
        <w:t xml:space="preserve"> 6. </w:t>
      </w:r>
      <w:r w:rsidRPr="002B15A6">
        <w:rPr>
          <w:rFonts w:ascii="TH SarabunPSK" w:hAnsi="TH SarabunPSK"/>
          <w:sz w:val="32"/>
          <w:cs/>
        </w:rPr>
        <w:t>ไม่แสดงพฤติกรรมซึ่งมีนัยเป็นการแสวงหาประโยชน์โดยมิชอบ</w:t>
      </w:r>
      <w:r w:rsidRPr="002B15A6">
        <w:rPr>
          <w:rFonts w:ascii="TH SarabunPSK" w:hAnsi="TH SarabunPSK"/>
          <w:sz w:val="32"/>
        </w:rPr>
        <w:t xml:space="preserve"> </w:t>
      </w:r>
    </w:p>
    <w:p w:rsidR="001A34EC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7. </w:t>
      </w:r>
      <w:r w:rsidRPr="002B15A6">
        <w:rPr>
          <w:rFonts w:ascii="TH SarabunPSK" w:hAnsi="TH SarabunPSK"/>
          <w:sz w:val="32"/>
          <w:cs/>
        </w:rPr>
        <w:t>ไม่กระท</w:t>
      </w:r>
      <w:r w:rsidR="001A34EC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การอันส่อไปในทางที่อาจตีความได้ว่าเป็นการขัดกันระหว่างประโยชน์</w:t>
      </w:r>
      <w:r w:rsidRPr="002B15A6">
        <w:rPr>
          <w:rFonts w:ascii="TH SarabunPSK" w:hAnsi="TH SarabunPSK"/>
          <w:sz w:val="32"/>
        </w:rPr>
        <w:t xml:space="preserve"> </w:t>
      </w:r>
      <w:r w:rsidRPr="002B15A6">
        <w:rPr>
          <w:rFonts w:ascii="TH SarabunPSK" w:hAnsi="TH SarabunPSK"/>
          <w:sz w:val="32"/>
          <w:cs/>
        </w:rPr>
        <w:t>ส่วนบุคคลกับประโยชน์ส่วนรวม</w:t>
      </w:r>
      <w:r w:rsidRPr="002B15A6">
        <w:rPr>
          <w:rFonts w:ascii="TH SarabunPSK" w:hAnsi="TH SarabunPSK"/>
          <w:sz w:val="32"/>
        </w:rPr>
        <w:t xml:space="preserve"> </w:t>
      </w:r>
    </w:p>
    <w:p w:rsidR="001A34EC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8. </w:t>
      </w:r>
      <w:r w:rsidR="001A34EC">
        <w:rPr>
          <w:rFonts w:ascii="TH SarabunPSK" w:hAnsi="TH SarabunPSK"/>
          <w:sz w:val="32"/>
          <w:cs/>
        </w:rPr>
        <w:t>ไม่หาทางปฏิเสธ บ่ายเบี่</w:t>
      </w:r>
      <w:r w:rsidRPr="002B15A6">
        <w:rPr>
          <w:rFonts w:ascii="TH SarabunPSK" w:hAnsi="TH SarabunPSK"/>
          <w:sz w:val="32"/>
          <w:cs/>
        </w:rPr>
        <w:t>ยง เกี่ยงงอน ในการปฏิบัติหน้าที่และการอ</w:t>
      </w:r>
      <w:r w:rsidR="001A34EC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นวยความสะดวก</w:t>
      </w:r>
      <w:r w:rsidRPr="002B15A6">
        <w:rPr>
          <w:rFonts w:ascii="TH SarabunPSK" w:hAnsi="TH SarabunPSK"/>
          <w:sz w:val="32"/>
        </w:rPr>
        <w:t xml:space="preserve"> </w:t>
      </w:r>
      <w:r w:rsidRPr="002B15A6">
        <w:rPr>
          <w:rFonts w:ascii="TH SarabunPSK" w:hAnsi="TH SarabunPSK"/>
          <w:sz w:val="32"/>
          <w:cs/>
        </w:rPr>
        <w:t>แก่ประชาชนที่มาขอรับบริการ</w:t>
      </w:r>
      <w:r w:rsidRPr="002B15A6">
        <w:rPr>
          <w:rFonts w:ascii="TH SarabunPSK" w:hAnsi="TH SarabunPSK"/>
          <w:sz w:val="32"/>
        </w:rPr>
        <w:t xml:space="preserve"> </w:t>
      </w:r>
    </w:p>
    <w:p w:rsidR="001A34EC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9. </w:t>
      </w:r>
      <w:r w:rsidRPr="002B15A6">
        <w:rPr>
          <w:rFonts w:ascii="TH SarabunPSK" w:hAnsi="TH SarabunPSK"/>
          <w:sz w:val="32"/>
          <w:cs/>
        </w:rPr>
        <w:t>ไม่ปฏิเสธความรับผิดชอบหรือปัดความรับผิดชอบของตนไปให้ผู้อื่น เมื่อเกิด</w:t>
      </w:r>
      <w:r w:rsidRPr="002B15A6">
        <w:rPr>
          <w:rFonts w:ascii="TH SarabunPSK" w:hAnsi="TH SarabunPSK"/>
          <w:sz w:val="32"/>
        </w:rPr>
        <w:t xml:space="preserve"> </w:t>
      </w:r>
      <w:r w:rsidRPr="002B15A6">
        <w:rPr>
          <w:rFonts w:ascii="TH SarabunPSK" w:hAnsi="TH SarabunPSK"/>
          <w:sz w:val="32"/>
          <w:cs/>
        </w:rPr>
        <w:t>ความบกพร่องหรือผิดพลาดในการปฏิบัติงานขึ้น</w:t>
      </w:r>
      <w:r w:rsidRPr="002B15A6">
        <w:rPr>
          <w:rFonts w:ascii="TH SarabunPSK" w:hAnsi="TH SarabunPSK"/>
          <w:sz w:val="32"/>
        </w:rPr>
        <w:t xml:space="preserve"> </w:t>
      </w:r>
    </w:p>
    <w:p w:rsidR="001A34EC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10. </w:t>
      </w:r>
      <w:r w:rsidRPr="002B15A6">
        <w:rPr>
          <w:rFonts w:ascii="TH SarabunPSK" w:hAnsi="TH SarabunPSK"/>
          <w:sz w:val="32"/>
          <w:cs/>
        </w:rPr>
        <w:t>ไม่หาทางปฏิเสธการตรวจสอบของบุคคลหรือหน่วยงานที่มีหน้าที่ตรวจสอบ</w:t>
      </w:r>
      <w:r w:rsidRPr="002B15A6">
        <w:rPr>
          <w:rFonts w:ascii="TH SarabunPSK" w:hAnsi="TH SarabunPSK"/>
          <w:sz w:val="32"/>
        </w:rPr>
        <w:t xml:space="preserve"> </w:t>
      </w:r>
    </w:p>
    <w:p w:rsidR="001A34EC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11. </w:t>
      </w:r>
      <w:r w:rsidRPr="002B15A6">
        <w:rPr>
          <w:rFonts w:ascii="TH SarabunPSK" w:hAnsi="TH SarabunPSK"/>
          <w:sz w:val="32"/>
          <w:cs/>
        </w:rPr>
        <w:t>ไม่อาศัยช่องว่างทางกฎหมายเพื่อเอื้อต่อการกระท</w:t>
      </w:r>
      <w:r w:rsidR="001A34EC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ผิดระเบียบแบบแผนของราชการ</w:t>
      </w:r>
      <w:r w:rsidRPr="002B15A6">
        <w:rPr>
          <w:rFonts w:ascii="TH SarabunPSK" w:hAnsi="TH SarabunPSK"/>
          <w:sz w:val="32"/>
        </w:rPr>
        <w:t xml:space="preserve"> </w:t>
      </w:r>
    </w:p>
    <w:p w:rsidR="001A34EC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12. </w:t>
      </w:r>
      <w:r w:rsidRPr="002B15A6">
        <w:rPr>
          <w:rFonts w:ascii="TH SarabunPSK" w:hAnsi="TH SarabunPSK"/>
          <w:sz w:val="32"/>
          <w:cs/>
        </w:rPr>
        <w:t>ไม่ปฏิบัติตามค</w:t>
      </w:r>
      <w:r w:rsidR="001A34EC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สั่ง ค</w:t>
      </w:r>
      <w:r w:rsidR="001A34EC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ขอร้อง ค</w:t>
      </w:r>
      <w:r w:rsidR="001A34EC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ขู่หรืออิทธิพลใดๆ ในการชักจูงให้กระท</w:t>
      </w:r>
      <w:r w:rsidR="001A34EC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ความผิดหรือกระท</w:t>
      </w:r>
      <w:r w:rsidR="001A34EC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ในสิ่งที่ไม่ถูกต้องชอบธรรม</w:t>
      </w:r>
      <w:r w:rsidRPr="002B15A6">
        <w:rPr>
          <w:rFonts w:ascii="TH SarabunPSK" w:hAnsi="TH SarabunPSK"/>
          <w:sz w:val="32"/>
        </w:rPr>
        <w:t xml:space="preserve"> </w:t>
      </w:r>
    </w:p>
    <w:p w:rsidR="001A34EC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13. </w:t>
      </w:r>
      <w:r w:rsidRPr="002B15A6">
        <w:rPr>
          <w:rFonts w:ascii="TH SarabunPSK" w:hAnsi="TH SarabunPSK"/>
          <w:sz w:val="32"/>
          <w:cs/>
        </w:rPr>
        <w:t>ไม่ปฏิบัติหน้าที่โดยหวังเพียงผลงานหรือเพียงเพื่อให้งานเสร็จโดยไม่ค</w:t>
      </w:r>
      <w:r w:rsidR="001A34EC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นึงถึง</w:t>
      </w:r>
      <w:r w:rsidRPr="002B15A6">
        <w:rPr>
          <w:rFonts w:ascii="TH SarabunPSK" w:hAnsi="TH SarabunPSK"/>
          <w:sz w:val="32"/>
        </w:rPr>
        <w:t xml:space="preserve"> </w:t>
      </w:r>
      <w:r w:rsidRPr="002B15A6">
        <w:rPr>
          <w:rFonts w:ascii="TH SarabunPSK" w:hAnsi="TH SarabunPSK"/>
          <w:sz w:val="32"/>
          <w:cs/>
        </w:rPr>
        <w:t>ผลกระทบหรือคว</w:t>
      </w:r>
      <w:r w:rsidR="001A34EC">
        <w:rPr>
          <w:rFonts w:ascii="TH SarabunPSK" w:hAnsi="TH SarabunPSK" w:hint="cs"/>
          <w:sz w:val="32"/>
          <w:cs/>
        </w:rPr>
        <w:t>า</w:t>
      </w:r>
      <w:r w:rsidRPr="002B15A6">
        <w:rPr>
          <w:rFonts w:ascii="TH SarabunPSK" w:hAnsi="TH SarabunPSK"/>
          <w:sz w:val="32"/>
          <w:cs/>
        </w:rPr>
        <w:t>มเสียหายที่อาจเกิดขึ้น</w:t>
      </w:r>
      <w:r w:rsidRPr="002B15A6">
        <w:rPr>
          <w:rFonts w:ascii="TH SarabunPSK" w:hAnsi="TH SarabunPSK"/>
          <w:sz w:val="32"/>
        </w:rPr>
        <w:t xml:space="preserve"> </w:t>
      </w:r>
    </w:p>
    <w:p w:rsidR="001A34EC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14. </w:t>
      </w:r>
      <w:r w:rsidRPr="002B15A6">
        <w:rPr>
          <w:rFonts w:ascii="TH SarabunPSK" w:hAnsi="TH SarabunPSK"/>
          <w:sz w:val="32"/>
          <w:cs/>
        </w:rPr>
        <w:t>ไม่ปฏิเสธละเลย หรือเพิกเฉยในการแก้ไขปัญหาความเดือดร้อน หรือบรรเทาทุกข์</w:t>
      </w:r>
      <w:r w:rsidRPr="002B15A6">
        <w:rPr>
          <w:rFonts w:ascii="TH SarabunPSK" w:hAnsi="TH SarabunPSK"/>
          <w:sz w:val="32"/>
        </w:rPr>
        <w:t xml:space="preserve"> </w:t>
      </w:r>
      <w:r w:rsidRPr="002B15A6">
        <w:rPr>
          <w:rFonts w:ascii="TH SarabunPSK" w:hAnsi="TH SarabunPSK"/>
          <w:sz w:val="32"/>
          <w:cs/>
        </w:rPr>
        <w:t>ให้แก่ประชาชน</w:t>
      </w:r>
      <w:r w:rsidRPr="002B15A6">
        <w:rPr>
          <w:rFonts w:ascii="TH SarabunPSK" w:hAnsi="TH SarabunPSK"/>
          <w:sz w:val="32"/>
        </w:rPr>
        <w:t xml:space="preserve"> </w:t>
      </w:r>
    </w:p>
    <w:p w:rsidR="001A34EC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15. </w:t>
      </w:r>
      <w:r w:rsidRPr="002B15A6">
        <w:rPr>
          <w:rFonts w:ascii="TH SarabunPSK" w:hAnsi="TH SarabunPSK"/>
          <w:sz w:val="32"/>
          <w:cs/>
        </w:rPr>
        <w:t>ไม่ปิดบังหรือปฏิเสธการให้ข้อมูลข่าวสารที่ถูกต้องแก่ประชาชนและผู้ปฏิบัติงาน</w:t>
      </w:r>
      <w:r w:rsidRPr="002B15A6">
        <w:rPr>
          <w:rFonts w:ascii="TH SarabunPSK" w:hAnsi="TH SarabunPSK"/>
          <w:sz w:val="32"/>
        </w:rPr>
        <w:t xml:space="preserve"> </w:t>
      </w:r>
      <w:r w:rsidRPr="002B15A6">
        <w:rPr>
          <w:rFonts w:ascii="TH SarabunPSK" w:hAnsi="TH SarabunPSK"/>
          <w:sz w:val="32"/>
          <w:cs/>
        </w:rPr>
        <w:t>ที่เกี่ยวข้อง</w:t>
      </w:r>
      <w:r w:rsidRPr="002B15A6">
        <w:rPr>
          <w:rFonts w:ascii="TH SarabunPSK" w:hAnsi="TH SarabunPSK"/>
          <w:sz w:val="32"/>
        </w:rPr>
        <w:t xml:space="preserve"> 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16. </w:t>
      </w:r>
      <w:r w:rsidRPr="002B15A6">
        <w:rPr>
          <w:rFonts w:ascii="TH SarabunPSK" w:hAnsi="TH SarabunPSK"/>
          <w:sz w:val="32"/>
          <w:cs/>
        </w:rPr>
        <w:t>ไม่เลือกปฏิบัติโดยอาศัยเหตุของความแตกต่างในเรื่องเชื้อชาติศาสนา เพศ</w:t>
      </w:r>
      <w:r w:rsidRPr="002B15A6">
        <w:rPr>
          <w:rFonts w:ascii="TH SarabunPSK" w:hAnsi="TH SarabunPSK"/>
          <w:sz w:val="32"/>
        </w:rPr>
        <w:t xml:space="preserve"> </w:t>
      </w:r>
      <w:r w:rsidRPr="002B15A6">
        <w:rPr>
          <w:rFonts w:ascii="TH SarabunPSK" w:hAnsi="TH SarabunPSK"/>
          <w:sz w:val="32"/>
          <w:cs/>
        </w:rPr>
        <w:t>อายุสภาพร่างกาย หรือสถานะทางเศรษฐกิจสังคม และความเชื่อทางการเมือง</w:t>
      </w:r>
    </w:p>
    <w:p w:rsidR="001A34EC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17. </w:t>
      </w:r>
      <w:r w:rsidRPr="002B15A6">
        <w:rPr>
          <w:rFonts w:ascii="TH SarabunPSK" w:hAnsi="TH SarabunPSK"/>
          <w:sz w:val="32"/>
          <w:cs/>
        </w:rPr>
        <w:t>ไม่อาศัยต</w:t>
      </w:r>
      <w:r w:rsidR="001A34EC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แหน่งหน้าที่ในการอ</w:t>
      </w:r>
      <w:r w:rsidR="001A34EC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นวยประโยชน์หรือเลือกปฏิบัติต่อนักการเมือง</w:t>
      </w:r>
      <w:r w:rsidRPr="002B15A6">
        <w:rPr>
          <w:rFonts w:ascii="TH SarabunPSK" w:hAnsi="TH SarabunPSK"/>
          <w:sz w:val="32"/>
        </w:rPr>
        <w:t xml:space="preserve"> </w:t>
      </w:r>
      <w:r w:rsidRPr="002B15A6">
        <w:rPr>
          <w:rFonts w:ascii="TH SarabunPSK" w:hAnsi="TH SarabunPSK"/>
          <w:sz w:val="32"/>
          <w:cs/>
        </w:rPr>
        <w:t>หรือพรรคการเมือง</w:t>
      </w:r>
      <w:r w:rsidRPr="002B15A6">
        <w:rPr>
          <w:rFonts w:ascii="TH SarabunPSK" w:hAnsi="TH SarabunPSK"/>
          <w:sz w:val="32"/>
        </w:rPr>
        <w:t xml:space="preserve"> </w:t>
      </w:r>
    </w:p>
    <w:p w:rsidR="001A34EC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18. </w:t>
      </w:r>
      <w:r w:rsidRPr="002B15A6">
        <w:rPr>
          <w:rFonts w:ascii="TH SarabunPSK" w:hAnsi="TH SarabunPSK"/>
          <w:sz w:val="32"/>
          <w:cs/>
        </w:rPr>
        <w:t>ไม่ฟุ่มเฟือย หรือไม่ด</w:t>
      </w:r>
      <w:r w:rsidR="001A34EC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รงตนเกินฐานานุรูปแห่งตน</w:t>
      </w:r>
      <w:r w:rsidRPr="002B15A6">
        <w:rPr>
          <w:rFonts w:ascii="TH SarabunPSK" w:hAnsi="TH SarabunPSK"/>
          <w:sz w:val="32"/>
        </w:rPr>
        <w:t xml:space="preserve"> </w:t>
      </w:r>
    </w:p>
    <w:p w:rsidR="001A34EC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19. </w:t>
      </w:r>
      <w:r w:rsidRPr="002B15A6">
        <w:rPr>
          <w:rFonts w:ascii="TH SarabunPSK" w:hAnsi="TH SarabunPSK"/>
          <w:sz w:val="32"/>
          <w:cs/>
        </w:rPr>
        <w:t>ไม่ประพฤติหรือกระท</w:t>
      </w:r>
      <w:r w:rsidR="001A34EC">
        <w:rPr>
          <w:rFonts w:ascii="TH SarabunPSK" w:hAnsi="TH SarabunPSK" w:hint="cs"/>
          <w:sz w:val="32"/>
          <w:cs/>
        </w:rPr>
        <w:t>ำ</w:t>
      </w:r>
      <w:r w:rsidRPr="002B15A6">
        <w:rPr>
          <w:rFonts w:ascii="TH SarabunPSK" w:hAnsi="TH SarabunPSK"/>
          <w:sz w:val="32"/>
          <w:cs/>
        </w:rPr>
        <w:t>การใดๆอันอาจเป็นเหตุให้เสื่อมเสียเกียรติภู</w:t>
      </w:r>
      <w:r w:rsidR="001A34EC">
        <w:rPr>
          <w:rFonts w:ascii="TH SarabunPSK" w:hAnsi="TH SarabunPSK"/>
          <w:sz w:val="32"/>
          <w:cs/>
        </w:rPr>
        <w:t>มิศักดิ์</w:t>
      </w:r>
      <w:r w:rsidRPr="002B15A6">
        <w:rPr>
          <w:rFonts w:ascii="TH SarabunPSK" w:hAnsi="TH SarabunPSK"/>
          <w:sz w:val="32"/>
          <w:cs/>
        </w:rPr>
        <w:t>ศรี</w:t>
      </w:r>
      <w:r w:rsidRPr="002B15A6">
        <w:rPr>
          <w:rFonts w:ascii="TH SarabunPSK" w:hAnsi="TH SarabunPSK"/>
          <w:sz w:val="32"/>
        </w:rPr>
        <w:t xml:space="preserve"> </w:t>
      </w:r>
      <w:r w:rsidRPr="002B15A6">
        <w:rPr>
          <w:rFonts w:ascii="TH SarabunPSK" w:hAnsi="TH SarabunPSK"/>
          <w:sz w:val="32"/>
          <w:cs/>
        </w:rPr>
        <w:t>และภาพลักษณ์ของตนเอง</w:t>
      </w:r>
      <w:r w:rsidR="001A34EC">
        <w:rPr>
          <w:rFonts w:ascii="TH SarabunPSK" w:hAnsi="TH SarabunPSK" w:hint="cs"/>
          <w:sz w:val="32"/>
          <w:cs/>
        </w:rPr>
        <w:t>แ</w:t>
      </w:r>
      <w:r w:rsidRPr="002B15A6">
        <w:rPr>
          <w:rFonts w:ascii="TH SarabunPSK" w:hAnsi="TH SarabunPSK"/>
          <w:sz w:val="32"/>
          <w:cs/>
        </w:rPr>
        <w:t>ละราชการ</w:t>
      </w:r>
      <w:r w:rsidRPr="002B15A6">
        <w:rPr>
          <w:rFonts w:ascii="TH SarabunPSK" w:hAnsi="TH SarabunPSK"/>
          <w:sz w:val="32"/>
        </w:rPr>
        <w:t xml:space="preserve"> </w:t>
      </w:r>
    </w:p>
    <w:p w:rsidR="001A34EC" w:rsidRDefault="002B15A6" w:rsidP="001A34EC">
      <w:pPr>
        <w:spacing w:after="0" w:line="240" w:lineRule="auto"/>
        <w:rPr>
          <w:rFonts w:ascii="TH SarabunPSK" w:hAnsi="TH SarabunPSK"/>
          <w:sz w:val="32"/>
        </w:rPr>
      </w:pPr>
      <w:r w:rsidRPr="002B15A6">
        <w:rPr>
          <w:rFonts w:ascii="TH SarabunPSK" w:hAnsi="TH SarabunPSK"/>
          <w:sz w:val="32"/>
        </w:rPr>
        <w:t xml:space="preserve">20. </w:t>
      </w:r>
      <w:r w:rsidRPr="002B15A6">
        <w:rPr>
          <w:rFonts w:ascii="TH SarabunPSK" w:hAnsi="TH SarabunPSK"/>
          <w:sz w:val="32"/>
          <w:cs/>
        </w:rPr>
        <w:t>ไม่แสดงกริยาอาการหรือพฤติกรรมอันมีลักษณะเป็นการคุกคามทางเพศ</w:t>
      </w:r>
      <w:r w:rsidRPr="002B15A6">
        <w:rPr>
          <w:rFonts w:ascii="TH SarabunPSK" w:hAnsi="TH SarabunPSK"/>
          <w:sz w:val="32"/>
        </w:rPr>
        <w:t xml:space="preserve"> </w:t>
      </w:r>
      <w:r w:rsidRPr="002B15A6">
        <w:rPr>
          <w:rFonts w:ascii="TH SarabunPSK" w:hAnsi="TH SarabunPSK"/>
          <w:sz w:val="32"/>
          <w:cs/>
        </w:rPr>
        <w:t>และล่วงละเมิดทางเพศในการทา</w:t>
      </w:r>
      <w:r w:rsidR="001A34EC">
        <w:rPr>
          <w:rFonts w:ascii="TH SarabunPSK" w:hAnsi="TH SarabunPSK" w:hint="cs"/>
          <w:sz w:val="32"/>
          <w:cs/>
        </w:rPr>
        <w:t>ง</w:t>
      </w:r>
      <w:r w:rsidRPr="002B15A6">
        <w:rPr>
          <w:rFonts w:ascii="TH SarabunPSK" w:hAnsi="TH SarabunPSK"/>
          <w:sz w:val="32"/>
          <w:cs/>
        </w:rPr>
        <w:t>งาน (</w:t>
      </w:r>
      <w:r w:rsidRPr="002B15A6">
        <w:rPr>
          <w:rFonts w:ascii="TH SarabunPSK" w:hAnsi="TH SarabunPSK"/>
          <w:sz w:val="32"/>
        </w:rPr>
        <w:t xml:space="preserve">Zero tolerance for sexual abuse and harassment) </w:t>
      </w:r>
    </w:p>
    <w:p w:rsidR="002B15A6" w:rsidRPr="002B15A6" w:rsidRDefault="002B15A6" w:rsidP="001A34EC">
      <w:pPr>
        <w:spacing w:after="0" w:line="240" w:lineRule="auto"/>
        <w:rPr>
          <w:rFonts w:ascii="TH SarabunPSK" w:hAnsi="TH SarabunPSK"/>
          <w:sz w:val="32"/>
          <w:cs/>
        </w:rPr>
      </w:pPr>
      <w:r w:rsidRPr="002B15A6">
        <w:rPr>
          <w:rFonts w:ascii="TH SarabunPSK" w:hAnsi="TH SarabunPSK"/>
          <w:sz w:val="32"/>
        </w:rPr>
        <w:t xml:space="preserve">21. </w:t>
      </w:r>
      <w:r w:rsidRPr="002B15A6">
        <w:rPr>
          <w:rFonts w:ascii="TH SarabunPSK" w:hAnsi="TH SarabunPSK"/>
          <w:sz w:val="32"/>
          <w:cs/>
        </w:rPr>
        <w:t>ไม่แสวงหาผลประโยชน์ทางเพศ (</w:t>
      </w:r>
      <w:r w:rsidRPr="002B15A6">
        <w:rPr>
          <w:rFonts w:ascii="TH SarabunPSK" w:hAnsi="TH SarabunPSK"/>
          <w:sz w:val="32"/>
        </w:rPr>
        <w:t>Zerotolerance for sexual exploitation)</w:t>
      </w:r>
    </w:p>
    <w:sectPr w:rsidR="002B15A6" w:rsidRPr="002B15A6" w:rsidSect="00227B24">
      <w:pgSz w:w="11907" w:h="16840" w:code="9"/>
      <w:pgMar w:top="1418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5A6"/>
    <w:rsid w:val="00162630"/>
    <w:rsid w:val="001A34EC"/>
    <w:rsid w:val="00227B24"/>
    <w:rsid w:val="002B15A6"/>
    <w:rsid w:val="005E22A0"/>
    <w:rsid w:val="00883614"/>
    <w:rsid w:val="00B13E13"/>
    <w:rsid w:val="00E1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449F34-A519-435C-A822-04D991A80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H SarabunPSK"/>
        <w:sz w:val="2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15A6"/>
    <w:pPr>
      <w:ind w:left="720"/>
      <w:contextualSpacing/>
    </w:pPr>
    <w:rPr>
      <w:rFonts w:cs="Angsan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22A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2A0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FC905-BDC4-4504-8A78-7DFCE3AA0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BanChanSAO</Company>
  <LinksUpToDate>false</LinksUpToDate>
  <CharactersWithSpaces>5163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cp:lastPrinted>2023-03-23T06:33:00Z</cp:lastPrinted>
  <dcterms:created xsi:type="dcterms:W3CDTF">2023-03-22T04:17:00Z</dcterms:created>
  <dcterms:modified xsi:type="dcterms:W3CDTF">2023-03-23T07:13:00Z</dcterms:modified>
</cp:coreProperties>
</file>